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007CE" w:rsidRPr="00D007CE" w:rsidRDefault="00D007CE" w:rsidP="00D007CE">
      <w:pPr>
        <w:widowControl w:val="0"/>
        <w:spacing w:before="0" w:beforeAutospacing="0" w:after="0" w:afterAutospacing="0" w:line="1" w:lineRule="exact"/>
        <w:ind w:firstLine="709"/>
        <w:jc w:val="both"/>
        <w:rPr>
          <w:rFonts w:ascii="Times New Roman" w:eastAsia="Microsoft Sans Serif" w:hAnsi="Times New Roman" w:cs="Times New Roman"/>
          <w:sz w:val="24"/>
          <w:szCs w:val="24"/>
          <w:lang w:val="ru-RU" w:eastAsia="ru-RU" w:bidi="ru-RU"/>
        </w:rPr>
      </w:pPr>
    </w:p>
    <w:p w:rsidR="00D007CE" w:rsidRPr="00D007CE" w:rsidRDefault="00D007CE" w:rsidP="00D007CE">
      <w:pPr>
        <w:widowControl w:val="0"/>
        <w:spacing w:before="120" w:beforeAutospacing="0" w:after="0" w:afterAutospacing="0"/>
        <w:jc w:val="center"/>
        <w:rPr>
          <w:rFonts w:ascii="Times New Roman" w:eastAsia="Microsoft Sans Serif" w:hAnsi="Times New Roman" w:cs="Times New Roman"/>
          <w:color w:val="000000"/>
          <w:sz w:val="32"/>
          <w:szCs w:val="32"/>
          <w:lang w:val="ru-RU" w:eastAsia="ru-RU" w:bidi="ru-RU"/>
        </w:rPr>
      </w:pPr>
      <w:r w:rsidRPr="00D007CE">
        <w:rPr>
          <w:rFonts w:ascii="Microsoft Sans Serif" w:eastAsia="Microsoft Sans Serif" w:hAnsi="Microsoft Sans Serif" w:cs="Microsoft Sans Serif"/>
          <w:noProof/>
          <w:color w:val="000000"/>
          <w:sz w:val="24"/>
          <w:szCs w:val="24"/>
          <w:lang w:val="ru-RU" w:eastAsia="ru-RU" w:bidi="ru-RU"/>
        </w:rPr>
        <w:drawing>
          <wp:anchor distT="0" distB="0" distL="114300" distR="114300" simplePos="0" relativeHeight="251659264" behindDoc="0" locked="0" layoutInCell="1" allowOverlap="1" wp14:anchorId="25FFD9C2" wp14:editId="1526E00A">
            <wp:simplePos x="0" y="0"/>
            <wp:positionH relativeFrom="margin">
              <wp:align>center</wp:align>
            </wp:positionH>
            <wp:positionV relativeFrom="paragraph">
              <wp:posOffset>635</wp:posOffset>
            </wp:positionV>
            <wp:extent cx="957580" cy="974725"/>
            <wp:effectExtent l="0" t="0" r="0" b="0"/>
            <wp:wrapTopAndBottom/>
            <wp:docPr id="6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17" t="-17" r="-15" b="-1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7580" cy="9747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D007CE">
        <w:rPr>
          <w:rFonts w:ascii="Times New Roman" w:eastAsia="Microsoft Sans Serif" w:hAnsi="Times New Roman" w:cs="Times New Roman"/>
          <w:b/>
          <w:color w:val="000000"/>
          <w:sz w:val="32"/>
          <w:szCs w:val="32"/>
          <w:lang w:val="ru-RU" w:eastAsia="ru-RU" w:bidi="ru-RU"/>
        </w:rPr>
        <w:t>РЕСПУБЛИКА ДАГЕСТАН</w:t>
      </w:r>
    </w:p>
    <w:p w:rsidR="00D007CE" w:rsidRPr="00D007CE" w:rsidRDefault="00D007CE" w:rsidP="00D007CE">
      <w:pPr>
        <w:widowControl w:val="0"/>
        <w:spacing w:before="0" w:beforeAutospacing="0" w:after="0" w:afterAutospacing="0"/>
        <w:jc w:val="center"/>
        <w:rPr>
          <w:rFonts w:ascii="Times New Roman" w:eastAsia="Microsoft Sans Serif" w:hAnsi="Times New Roman" w:cs="Times New Roman"/>
          <w:b/>
          <w:color w:val="000000"/>
          <w:sz w:val="32"/>
          <w:szCs w:val="32"/>
          <w:lang w:val="ru-RU" w:eastAsia="ru-RU" w:bidi="ru-RU"/>
        </w:rPr>
      </w:pPr>
      <w:r w:rsidRPr="00D007CE">
        <w:rPr>
          <w:rFonts w:ascii="Times New Roman" w:eastAsia="Microsoft Sans Serif" w:hAnsi="Times New Roman" w:cs="Times New Roman"/>
          <w:b/>
          <w:color w:val="000000"/>
          <w:sz w:val="32"/>
          <w:szCs w:val="32"/>
          <w:lang w:val="ru-RU" w:eastAsia="ru-RU" w:bidi="ru-RU"/>
        </w:rPr>
        <w:t>АДМИНИСТРАЦИЯ МУНИЦИПАЛЬНОГО РАЙОНА</w:t>
      </w:r>
    </w:p>
    <w:p w:rsidR="00D007CE" w:rsidRPr="00D007CE" w:rsidRDefault="00D007CE" w:rsidP="00D007CE">
      <w:pPr>
        <w:widowControl w:val="0"/>
        <w:spacing w:before="0" w:beforeAutospacing="0" w:after="0" w:afterAutospacing="0"/>
        <w:jc w:val="center"/>
        <w:rPr>
          <w:rFonts w:ascii="Times New Roman" w:eastAsia="Microsoft Sans Serif" w:hAnsi="Times New Roman" w:cs="Times New Roman"/>
          <w:b/>
          <w:color w:val="000000"/>
          <w:sz w:val="32"/>
          <w:szCs w:val="32"/>
          <w:lang w:val="ru-RU" w:eastAsia="ru-RU" w:bidi="ru-RU"/>
        </w:rPr>
      </w:pPr>
      <w:r w:rsidRPr="00D007CE">
        <w:rPr>
          <w:rFonts w:ascii="Times New Roman" w:eastAsia="Microsoft Sans Serif" w:hAnsi="Times New Roman" w:cs="Times New Roman"/>
          <w:b/>
          <w:color w:val="000000"/>
          <w:sz w:val="32"/>
          <w:szCs w:val="32"/>
          <w:lang w:val="ru-RU" w:eastAsia="ru-RU" w:bidi="ru-RU"/>
        </w:rPr>
        <w:t>«БАБАЮРТОВСКИЙ РАЙОН»</w:t>
      </w:r>
    </w:p>
    <w:p w:rsidR="00D007CE" w:rsidRPr="00D007CE" w:rsidRDefault="00D007CE" w:rsidP="00D007CE">
      <w:pPr>
        <w:widowControl w:val="0"/>
        <w:spacing w:before="0" w:beforeAutospacing="0" w:after="120" w:afterAutospacing="0"/>
        <w:jc w:val="center"/>
        <w:rPr>
          <w:rFonts w:ascii="Times New Roman" w:eastAsia="Microsoft Sans Serif" w:hAnsi="Times New Roman" w:cs="Times New Roman"/>
          <w:b/>
          <w:color w:val="000000"/>
          <w:spacing w:val="20"/>
          <w:sz w:val="32"/>
          <w:szCs w:val="32"/>
          <w:lang w:val="ru-RU" w:eastAsia="ru-RU" w:bidi="ru-RU"/>
        </w:rPr>
      </w:pPr>
      <w:r w:rsidRPr="00D007CE">
        <w:rPr>
          <w:rFonts w:ascii="Times New Roman" w:eastAsia="Microsoft Sans Serif" w:hAnsi="Times New Roman" w:cs="Times New Roman"/>
          <w:b/>
          <w:color w:val="000000"/>
          <w:spacing w:val="20"/>
          <w:sz w:val="32"/>
          <w:szCs w:val="32"/>
          <w:lang w:val="ru-RU" w:eastAsia="ru-RU" w:bidi="ru-RU"/>
        </w:rPr>
        <w:t>МКДОУ ДЕТСКИЙ САД «ДРУЖБА»</w:t>
      </w:r>
    </w:p>
    <w:tbl>
      <w:tblPr>
        <w:tblW w:w="9571" w:type="dxa"/>
        <w:tblInd w:w="-108" w:type="dxa"/>
        <w:tblBorders>
          <w:bottom w:val="single" w:sz="24" w:space="0" w:color="000000"/>
          <w:insideH w:val="single" w:sz="24" w:space="0" w:color="000000"/>
        </w:tblBorders>
        <w:tblLook w:val="04A0" w:firstRow="1" w:lastRow="0" w:firstColumn="1" w:lastColumn="0" w:noHBand="0" w:noVBand="1"/>
      </w:tblPr>
      <w:tblGrid>
        <w:gridCol w:w="9571"/>
      </w:tblGrid>
      <w:tr w:rsidR="00D007CE" w:rsidRPr="00483F90" w:rsidTr="00D007CE">
        <w:tc>
          <w:tcPr>
            <w:tcW w:w="9571" w:type="dxa"/>
            <w:tcBorders>
              <w:top w:val="nil"/>
              <w:left w:val="nil"/>
              <w:bottom w:val="single" w:sz="24" w:space="0" w:color="000000"/>
              <w:right w:val="nil"/>
            </w:tcBorders>
            <w:hideMark/>
          </w:tcPr>
          <w:p w:rsidR="00D007CE" w:rsidRPr="00D007CE" w:rsidRDefault="00D007CE" w:rsidP="00D007CE">
            <w:pPr>
              <w:spacing w:before="120" w:beforeAutospacing="0" w:after="60" w:afterAutospacing="0"/>
              <w:rPr>
                <w:rFonts w:ascii="Times New Roman" w:eastAsia="Calibri" w:hAnsi="Times New Roman" w:cs="Times New Roman"/>
                <w:b/>
                <w:sz w:val="32"/>
                <w:szCs w:val="32"/>
                <w:lang w:val="ru-RU" w:eastAsia="zh-CN" w:bidi="ru-RU"/>
              </w:rPr>
            </w:pPr>
            <w:r w:rsidRPr="00D007CE">
              <w:rPr>
                <w:rFonts w:ascii="Times New Roman" w:eastAsia="Calibri" w:hAnsi="Times New Roman" w:cs="Times New Roman"/>
                <w:lang w:val="ru-RU" w:eastAsia="zh-CN" w:bidi="ru-RU"/>
              </w:rPr>
              <w:t xml:space="preserve">368060, сел. Бабаюрт, ул. </w:t>
            </w:r>
            <w:proofErr w:type="spellStart"/>
            <w:r w:rsidRPr="00D007CE">
              <w:rPr>
                <w:rFonts w:ascii="Times New Roman" w:eastAsia="Calibri" w:hAnsi="Times New Roman" w:cs="Times New Roman"/>
                <w:lang w:val="ru-RU" w:eastAsia="zh-CN" w:bidi="ru-RU"/>
              </w:rPr>
              <w:t>Карагишиева</w:t>
            </w:r>
            <w:proofErr w:type="spellEnd"/>
            <w:r w:rsidRPr="00D007CE">
              <w:rPr>
                <w:rFonts w:ascii="Times New Roman" w:eastAsia="Calibri" w:hAnsi="Times New Roman" w:cs="Times New Roman"/>
                <w:lang w:val="ru-RU" w:eastAsia="zh-CN" w:bidi="ru-RU"/>
              </w:rPr>
              <w:t xml:space="preserve">, </w:t>
            </w:r>
            <w:proofErr w:type="gramStart"/>
            <w:r w:rsidRPr="00D007CE">
              <w:rPr>
                <w:rFonts w:ascii="Times New Roman" w:eastAsia="Calibri" w:hAnsi="Times New Roman" w:cs="Times New Roman"/>
                <w:lang w:val="ru-RU" w:eastAsia="zh-CN" w:bidi="ru-RU"/>
              </w:rPr>
              <w:t xml:space="preserve">65,   </w:t>
            </w:r>
            <w:proofErr w:type="gramEnd"/>
            <w:r w:rsidRPr="00D007CE">
              <w:rPr>
                <w:rFonts w:ascii="Times New Roman" w:eastAsia="Calibri" w:hAnsi="Times New Roman" w:cs="Times New Roman"/>
                <w:lang w:val="ru-RU" w:eastAsia="zh-CN" w:bidi="ru-RU"/>
              </w:rPr>
              <w:t xml:space="preserve">       тел.: 8(928) 599-43-84, </w:t>
            </w:r>
            <w:r w:rsidRPr="00D007CE">
              <w:rPr>
                <w:rFonts w:ascii="Times New Roman" w:eastAsia="Calibri" w:hAnsi="Times New Roman" w:cs="Times New Roman"/>
                <w:lang w:eastAsia="zh-CN" w:bidi="ru-RU"/>
              </w:rPr>
              <w:t>E</w:t>
            </w:r>
            <w:r w:rsidRPr="00D007CE">
              <w:rPr>
                <w:rFonts w:ascii="Times New Roman" w:eastAsia="Calibri" w:hAnsi="Times New Roman" w:cs="Times New Roman"/>
                <w:lang w:val="ru-RU" w:eastAsia="zh-CN" w:bidi="ru-RU"/>
              </w:rPr>
              <w:t>-</w:t>
            </w:r>
            <w:r w:rsidRPr="00D007CE">
              <w:rPr>
                <w:rFonts w:ascii="Times New Roman" w:eastAsia="Calibri" w:hAnsi="Times New Roman" w:cs="Times New Roman"/>
                <w:lang w:eastAsia="zh-CN" w:bidi="ru-RU"/>
              </w:rPr>
              <w:t>mail</w:t>
            </w:r>
            <w:r w:rsidRPr="00D007CE">
              <w:rPr>
                <w:rFonts w:ascii="Times New Roman" w:eastAsia="Calibri" w:hAnsi="Times New Roman" w:cs="Times New Roman"/>
                <w:lang w:val="ru-RU" w:eastAsia="zh-CN" w:bidi="ru-RU"/>
              </w:rPr>
              <w:t xml:space="preserve">: </w:t>
            </w:r>
            <w:proofErr w:type="spellStart"/>
            <w:r w:rsidRPr="00D007CE">
              <w:rPr>
                <w:rFonts w:ascii="Times New Roman" w:eastAsia="Calibri" w:hAnsi="Times New Roman" w:cs="Times New Roman"/>
                <w:color w:val="0563C1"/>
                <w:u w:val="single"/>
                <w:lang w:eastAsia="zh-CN" w:bidi="ru-RU"/>
              </w:rPr>
              <w:t>babayrtdc</w:t>
            </w:r>
            <w:proofErr w:type="spellEnd"/>
            <w:r w:rsidRPr="00D007CE">
              <w:rPr>
                <w:rFonts w:ascii="Times New Roman" w:eastAsia="Calibri" w:hAnsi="Times New Roman" w:cs="Times New Roman"/>
                <w:color w:val="0563C1"/>
                <w:u w:val="single"/>
                <w:lang w:val="ru-RU" w:eastAsia="zh-CN" w:bidi="ru-RU"/>
              </w:rPr>
              <w:t>2@</w:t>
            </w:r>
            <w:r w:rsidRPr="00D007CE">
              <w:rPr>
                <w:rFonts w:ascii="Times New Roman" w:eastAsia="Calibri" w:hAnsi="Times New Roman" w:cs="Times New Roman"/>
                <w:color w:val="0563C1"/>
                <w:u w:val="single"/>
                <w:lang w:eastAsia="zh-CN" w:bidi="ru-RU"/>
              </w:rPr>
              <w:t>mail</w:t>
            </w:r>
            <w:r w:rsidRPr="00D007CE">
              <w:rPr>
                <w:rFonts w:ascii="Times New Roman" w:eastAsia="Calibri" w:hAnsi="Times New Roman" w:cs="Times New Roman"/>
                <w:color w:val="0563C1"/>
                <w:u w:val="single"/>
                <w:lang w:val="ru-RU" w:eastAsia="zh-CN" w:bidi="ru-RU"/>
              </w:rPr>
              <w:t>.</w:t>
            </w:r>
            <w:proofErr w:type="spellStart"/>
            <w:r w:rsidRPr="00D007CE">
              <w:rPr>
                <w:rFonts w:ascii="Times New Roman" w:eastAsia="Calibri" w:hAnsi="Times New Roman" w:cs="Times New Roman"/>
                <w:color w:val="0563C1"/>
                <w:u w:val="single"/>
                <w:lang w:eastAsia="zh-CN" w:bidi="ru-RU"/>
              </w:rPr>
              <w:t>ru</w:t>
            </w:r>
            <w:proofErr w:type="spellEnd"/>
          </w:p>
        </w:tc>
      </w:tr>
    </w:tbl>
    <w:p w:rsidR="00D007CE" w:rsidRPr="00D007CE" w:rsidRDefault="00D007CE" w:rsidP="00D007CE">
      <w:pPr>
        <w:widowControl w:val="0"/>
        <w:spacing w:before="0" w:beforeAutospacing="0" w:after="0" w:afterAutospacing="0"/>
        <w:rPr>
          <w:rFonts w:ascii="Times New Roman" w:eastAsia="Microsoft Sans Serif" w:hAnsi="Times New Roman" w:cs="Times New Roman"/>
          <w:vanish/>
          <w:color w:val="000000"/>
          <w:sz w:val="24"/>
          <w:szCs w:val="24"/>
          <w:lang w:val="ru-RU" w:eastAsia="ru-RU" w:bidi="ru-RU"/>
        </w:rPr>
      </w:pPr>
    </w:p>
    <w:p w:rsidR="00D007CE" w:rsidRPr="00D007CE" w:rsidRDefault="00D007CE" w:rsidP="00D007CE">
      <w:pPr>
        <w:widowControl w:val="0"/>
        <w:spacing w:before="0" w:beforeAutospacing="0" w:after="0" w:afterAutospacing="0"/>
        <w:ind w:right="5823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tbl>
      <w:tblPr>
        <w:tblpPr w:leftFromText="180" w:rightFromText="180" w:vertAnchor="text" w:horzAnchor="margin" w:tblpX="137" w:tblpY="69"/>
        <w:tblW w:w="9067" w:type="dxa"/>
        <w:tblLook w:val="04A0" w:firstRow="1" w:lastRow="0" w:firstColumn="1" w:lastColumn="0" w:noHBand="0" w:noVBand="1"/>
      </w:tblPr>
      <w:tblGrid>
        <w:gridCol w:w="4106"/>
        <w:gridCol w:w="4961"/>
      </w:tblGrid>
      <w:tr w:rsidR="00D007CE" w:rsidRPr="00D007CE" w:rsidTr="00D007CE">
        <w:trPr>
          <w:cantSplit/>
          <w:trHeight w:val="1242"/>
        </w:trPr>
        <w:tc>
          <w:tcPr>
            <w:tcW w:w="4106" w:type="dxa"/>
          </w:tcPr>
          <w:p w:rsidR="00483F90" w:rsidRDefault="00483F90" w:rsidP="00D007CE">
            <w:pPr>
              <w:widowControl w:val="0"/>
              <w:spacing w:before="0" w:beforeAutospacing="0" w:after="0" w:afterAutospacing="0"/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  <w:p w:rsidR="00D007CE" w:rsidRPr="00483F90" w:rsidRDefault="00483F90" w:rsidP="00483F90">
            <w:pPr>
              <w:widowControl w:val="0"/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E516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Приложение</w:t>
            </w:r>
            <w:r w:rsidRPr="00AE516A">
              <w:rPr>
                <w:lang w:val="ru-RU"/>
              </w:rPr>
              <w:br/>
            </w:r>
            <w:r w:rsidRPr="00AE516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 приказу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br/>
            </w:r>
            <w:r w:rsidRPr="00AE516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от 23.01.2023 №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___</w:t>
            </w:r>
            <w:bookmarkStart w:id="0" w:name="_GoBack"/>
            <w:bookmarkEnd w:id="0"/>
          </w:p>
        </w:tc>
        <w:tc>
          <w:tcPr>
            <w:tcW w:w="4961" w:type="dxa"/>
          </w:tcPr>
          <w:p w:rsidR="00D007CE" w:rsidRPr="00D007CE" w:rsidRDefault="00D007CE" w:rsidP="00D007CE">
            <w:pPr>
              <w:tabs>
                <w:tab w:val="left" w:pos="6737"/>
              </w:tabs>
              <w:spacing w:before="0" w:beforeAutospacing="0" w:after="0" w:afterAutospacing="0"/>
              <w:ind w:left="1876"/>
              <w:jc w:val="right"/>
              <w:rPr>
                <w:rFonts w:ascii="Times New Roman" w:eastAsia="Calibri" w:hAnsi="Times New Roman" w:cs="Times New Roman"/>
                <w:b/>
                <w:sz w:val="28"/>
                <w:szCs w:val="28"/>
                <w:lang w:val="ru-RU" w:eastAsia="zh-CN" w:bidi="ru-RU"/>
              </w:rPr>
            </w:pPr>
          </w:p>
          <w:p w:rsidR="00D007CE" w:rsidRPr="00D007CE" w:rsidRDefault="00D007CE" w:rsidP="00D007CE">
            <w:pPr>
              <w:tabs>
                <w:tab w:val="left" w:pos="6737"/>
              </w:tabs>
              <w:spacing w:before="0" w:beforeAutospacing="0" w:after="0" w:afterAutospacing="0"/>
              <w:ind w:left="-657"/>
              <w:jc w:val="right"/>
              <w:rPr>
                <w:rFonts w:ascii="Times New Roman" w:eastAsia="Calibri" w:hAnsi="Times New Roman" w:cs="Times New Roman"/>
                <w:b/>
                <w:sz w:val="28"/>
                <w:szCs w:val="28"/>
                <w:lang w:val="ru-RU" w:eastAsia="zh-CN" w:bidi="ru-RU"/>
              </w:rPr>
            </w:pPr>
            <w:r w:rsidRPr="00D007CE">
              <w:rPr>
                <w:rFonts w:ascii="Times New Roman" w:eastAsia="Calibri" w:hAnsi="Times New Roman" w:cs="Times New Roman"/>
                <w:b/>
                <w:sz w:val="28"/>
                <w:szCs w:val="28"/>
                <w:lang w:val="ru-RU" w:eastAsia="zh-CN" w:bidi="ru-RU"/>
              </w:rPr>
              <w:t>Заведующая МКДОУ</w:t>
            </w:r>
            <w:r w:rsidRPr="00D007CE">
              <w:rPr>
                <w:rFonts w:ascii="Times New Roman" w:eastAsia="Calibri" w:hAnsi="Times New Roman" w:cs="Times New Roman"/>
                <w:b/>
                <w:sz w:val="28"/>
                <w:szCs w:val="28"/>
                <w:lang w:val="ru-RU" w:eastAsia="zh-CN" w:bidi="ru-RU"/>
              </w:rPr>
              <w:br/>
              <w:t>детский-сад "Дружба"</w:t>
            </w:r>
          </w:p>
          <w:p w:rsidR="00D007CE" w:rsidRPr="00D007CE" w:rsidRDefault="00D007CE" w:rsidP="00D007CE">
            <w:pPr>
              <w:tabs>
                <w:tab w:val="left" w:pos="6737"/>
              </w:tabs>
              <w:spacing w:before="0" w:beforeAutospacing="0" w:after="0" w:afterAutospacing="0"/>
              <w:ind w:left="1876"/>
              <w:jc w:val="right"/>
              <w:rPr>
                <w:rFonts w:ascii="Times New Roman" w:eastAsia="Calibri" w:hAnsi="Times New Roman" w:cs="Times New Roman"/>
                <w:b/>
                <w:sz w:val="28"/>
                <w:szCs w:val="28"/>
                <w:lang w:val="ru-RU" w:eastAsia="zh-CN" w:bidi="ru-RU"/>
              </w:rPr>
            </w:pPr>
          </w:p>
          <w:p w:rsidR="00D007CE" w:rsidRPr="00D007CE" w:rsidRDefault="00D007CE" w:rsidP="00D007CE">
            <w:pPr>
              <w:tabs>
                <w:tab w:val="left" w:pos="6737"/>
              </w:tabs>
              <w:spacing w:before="0" w:beforeAutospacing="0" w:after="0" w:afterAutospacing="0"/>
              <w:jc w:val="right"/>
              <w:rPr>
                <w:rFonts w:ascii="Times New Roman" w:eastAsia="Calibri" w:hAnsi="Times New Roman" w:cs="Times New Roman"/>
                <w:b/>
                <w:sz w:val="28"/>
                <w:szCs w:val="28"/>
                <w:lang w:val="ru-RU" w:eastAsia="zh-CN" w:bidi="ru-RU"/>
              </w:rPr>
            </w:pPr>
            <w:r w:rsidRPr="00D007CE">
              <w:rPr>
                <w:rFonts w:ascii="Times New Roman" w:eastAsia="Calibri" w:hAnsi="Times New Roman" w:cs="Times New Roman"/>
                <w:b/>
                <w:sz w:val="28"/>
                <w:szCs w:val="28"/>
                <w:lang w:val="ru-RU" w:eastAsia="zh-CN" w:bidi="ru-RU"/>
              </w:rPr>
              <w:t>_______________ Р.А. Махмудова</w:t>
            </w:r>
          </w:p>
        </w:tc>
      </w:tr>
    </w:tbl>
    <w:p w:rsidR="00AC6BD7" w:rsidRDefault="00AC6BD7" w:rsidP="00AC6BD7">
      <w:pPr>
        <w:pStyle w:val="12"/>
        <w:shd w:val="clear" w:color="auto" w:fill="auto"/>
        <w:spacing w:after="0"/>
        <w:rPr>
          <w:color w:val="auto"/>
          <w:sz w:val="24"/>
          <w:szCs w:val="24"/>
        </w:rPr>
      </w:pPr>
    </w:p>
    <w:p w:rsidR="00D91230" w:rsidRDefault="00D91230" w:rsidP="00017BF8">
      <w:pPr>
        <w:pBdr>
          <w:top w:val="none" w:sz="0" w:space="0" w:color="222222"/>
          <w:left w:val="none" w:sz="0" w:space="0" w:color="222222"/>
          <w:bottom w:val="single" w:sz="0" w:space="26" w:color="CCCCCC"/>
          <w:right w:val="none" w:sz="0" w:space="0" w:color="222222"/>
        </w:pBdr>
        <w:spacing w:before="0" w:beforeAutospacing="0" w:after="0" w:afterAutospacing="0" w:line="0" w:lineRule="atLeast"/>
        <w:jc w:val="center"/>
        <w:rPr>
          <w:b/>
          <w:color w:val="222222"/>
          <w:sz w:val="36"/>
          <w:szCs w:val="36"/>
          <w:lang w:val="ru-RU"/>
        </w:rPr>
      </w:pPr>
    </w:p>
    <w:p w:rsidR="00D91230" w:rsidRDefault="00D91230" w:rsidP="00017BF8">
      <w:pPr>
        <w:pBdr>
          <w:top w:val="none" w:sz="0" w:space="0" w:color="222222"/>
          <w:left w:val="none" w:sz="0" w:space="0" w:color="222222"/>
          <w:bottom w:val="single" w:sz="0" w:space="26" w:color="CCCCCC"/>
          <w:right w:val="none" w:sz="0" w:space="0" w:color="222222"/>
        </w:pBdr>
        <w:spacing w:before="0" w:beforeAutospacing="0" w:after="0" w:afterAutospacing="0" w:line="0" w:lineRule="atLeast"/>
        <w:jc w:val="center"/>
        <w:rPr>
          <w:b/>
          <w:color w:val="222222"/>
          <w:sz w:val="36"/>
          <w:szCs w:val="36"/>
          <w:lang w:val="ru-RU"/>
        </w:rPr>
      </w:pPr>
    </w:p>
    <w:p w:rsidR="0013293E" w:rsidRPr="00AC6BD7" w:rsidRDefault="00207315" w:rsidP="00017BF8">
      <w:pPr>
        <w:pBdr>
          <w:top w:val="none" w:sz="0" w:space="0" w:color="222222"/>
          <w:left w:val="none" w:sz="0" w:space="0" w:color="222222"/>
          <w:bottom w:val="single" w:sz="0" w:space="26" w:color="CCCCCC"/>
          <w:right w:val="none" w:sz="0" w:space="0" w:color="222222"/>
        </w:pBdr>
        <w:spacing w:before="0" w:beforeAutospacing="0" w:after="0" w:afterAutospacing="0" w:line="0" w:lineRule="atLeast"/>
        <w:jc w:val="center"/>
        <w:rPr>
          <w:b/>
          <w:color w:val="222222"/>
          <w:sz w:val="36"/>
          <w:szCs w:val="36"/>
          <w:lang w:val="ru-RU"/>
        </w:rPr>
      </w:pPr>
      <w:r w:rsidRPr="00AC6BD7">
        <w:rPr>
          <w:b/>
          <w:color w:val="222222"/>
          <w:sz w:val="36"/>
          <w:szCs w:val="36"/>
          <w:lang w:val="ru-RU"/>
        </w:rPr>
        <w:t>План-график по внедрению в работу</w:t>
      </w:r>
      <w:r w:rsidRPr="00AC6BD7">
        <w:rPr>
          <w:b/>
          <w:color w:val="222222"/>
          <w:sz w:val="36"/>
          <w:szCs w:val="36"/>
        </w:rPr>
        <w:t> </w:t>
      </w:r>
      <w:r w:rsidRPr="00AC6BD7">
        <w:rPr>
          <w:b/>
          <w:color w:val="222222"/>
          <w:sz w:val="36"/>
          <w:szCs w:val="36"/>
          <w:lang w:val="ru-RU"/>
        </w:rPr>
        <w:t xml:space="preserve">ФОП ДО в </w:t>
      </w:r>
    </w:p>
    <w:p w:rsidR="00017BF8" w:rsidRPr="00D007CE" w:rsidRDefault="00017BF8" w:rsidP="00017BF8">
      <w:pPr>
        <w:spacing w:before="0" w:beforeAutospacing="0" w:after="0" w:afterAutospacing="0" w:line="0" w:lineRule="atLeast"/>
        <w:rPr>
          <w:color w:val="222222"/>
          <w:sz w:val="33"/>
          <w:szCs w:val="33"/>
          <w:lang w:val="ru-RU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3387"/>
        <w:gridCol w:w="1140"/>
        <w:gridCol w:w="1871"/>
        <w:gridCol w:w="2779"/>
      </w:tblGrid>
      <w:tr w:rsidR="0013293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3293E" w:rsidRDefault="00207315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Мероприятие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3293E" w:rsidRDefault="00207315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Срок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3293E" w:rsidRDefault="00207315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Исполнитель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3293E" w:rsidRDefault="00207315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Результат</w:t>
            </w:r>
          </w:p>
        </w:tc>
      </w:tr>
      <w:tr w:rsidR="0013293E"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3293E" w:rsidRDefault="00207315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1. Организационно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-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управленческое обеспечение</w:t>
            </w:r>
          </w:p>
        </w:tc>
      </w:tr>
      <w:tr w:rsidR="0013293E" w:rsidTr="00EC718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3293E" w:rsidRDefault="0020731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017BF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Организовать и провести педагогические советы, посвященные вопросам подготовки к применению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ФОП ДО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3293E" w:rsidRDefault="00D91230" w:rsidP="00EC7183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Февраль</w:t>
            </w:r>
            <w:r w:rsidR="00207315"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="00207315">
              <w:rPr>
                <w:rFonts w:hAnsi="Times New Roman" w:cs="Times New Roman"/>
                <w:color w:val="000000"/>
                <w:sz w:val="24"/>
                <w:szCs w:val="24"/>
              </w:rPr>
              <w:t>май</w:t>
            </w:r>
            <w:proofErr w:type="spellEnd"/>
            <w:r w:rsidR="00207315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и </w:t>
            </w:r>
            <w:proofErr w:type="spellStart"/>
            <w:r w:rsidR="00207315">
              <w:rPr>
                <w:rFonts w:hAnsi="Times New Roman" w:cs="Times New Roman"/>
                <w:color w:val="000000"/>
                <w:sz w:val="24"/>
                <w:szCs w:val="24"/>
              </w:rPr>
              <w:t>август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3293E" w:rsidRDefault="00207315" w:rsidP="00EC7183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Рабочая группа, заведующий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3293E" w:rsidRDefault="00207315" w:rsidP="00EC7183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Протоколы</w:t>
            </w:r>
          </w:p>
        </w:tc>
      </w:tr>
      <w:tr w:rsidR="0013293E" w:rsidRPr="00483F90" w:rsidTr="00EC718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3293E" w:rsidRPr="00017BF8" w:rsidRDefault="00207315">
            <w:pPr>
              <w:rPr>
                <w:lang w:val="ru-RU"/>
              </w:rPr>
            </w:pPr>
            <w:r w:rsidRPr="00017BF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Создать рабочую группу по внедрению ФОП ДО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3293E" w:rsidRDefault="00207315" w:rsidP="00EC7183">
            <w:pPr>
              <w:jc w:val="center"/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Январь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3293E" w:rsidRDefault="00207315" w:rsidP="00EC7183">
            <w:pPr>
              <w:jc w:val="center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Рабочая группа, заведующий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3293E" w:rsidRPr="00017BF8" w:rsidRDefault="00207315" w:rsidP="00EC7183">
            <w:pPr>
              <w:jc w:val="center"/>
              <w:rPr>
                <w:lang w:val="ru-RU"/>
              </w:rPr>
            </w:pPr>
            <w:r w:rsidRPr="00017BF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Приказ о создании рабочей группы</w:t>
            </w:r>
          </w:p>
        </w:tc>
      </w:tr>
      <w:tr w:rsidR="0013293E" w:rsidTr="00EC718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3293E" w:rsidRPr="00017BF8" w:rsidRDefault="00207315">
            <w:pPr>
              <w:rPr>
                <w:lang w:val="ru-RU"/>
              </w:rPr>
            </w:pPr>
            <w:r w:rsidRPr="00017BF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Провести экспертизу ООП детского сада на соответствие требованиям ФОП ДО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3293E" w:rsidRDefault="00207315" w:rsidP="00EC7183">
            <w:pPr>
              <w:jc w:val="center"/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Март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3293E" w:rsidRDefault="00207315" w:rsidP="00EC7183">
            <w:pPr>
              <w:jc w:val="center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Рабочая группа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3293E" w:rsidRDefault="00207315" w:rsidP="00EC7183">
            <w:pPr>
              <w:jc w:val="center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Отчет</w:t>
            </w:r>
          </w:p>
        </w:tc>
      </w:tr>
      <w:tr w:rsidR="0013293E" w:rsidTr="00EC718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3293E" w:rsidRPr="00017BF8" w:rsidRDefault="00EC7183" w:rsidP="00EC718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C718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Предварительный анализ ресурсног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о </w:t>
            </w:r>
            <w:r w:rsidRPr="00EC718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обеспечения ФОП ДО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3293E" w:rsidRDefault="00207315" w:rsidP="00EC7183">
            <w:pPr>
              <w:jc w:val="center"/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Март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3293E" w:rsidRDefault="00207315" w:rsidP="00EC7183">
            <w:pPr>
              <w:jc w:val="center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Рабочая группа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3293E" w:rsidRPr="00EC7183" w:rsidRDefault="00207315" w:rsidP="00EC7183">
            <w:pPr>
              <w:jc w:val="center"/>
              <w:rPr>
                <w:lang w:val="ru-RU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Справка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по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результатам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EC718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анализа</w:t>
            </w:r>
          </w:p>
        </w:tc>
      </w:tr>
      <w:tr w:rsidR="0013293E" w:rsidTr="00EC718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3293E" w:rsidRPr="00017BF8" w:rsidRDefault="00207315">
            <w:pPr>
              <w:rPr>
                <w:lang w:val="ru-RU"/>
              </w:rPr>
            </w:pPr>
            <w:r w:rsidRPr="00017BF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Составить проект ООП </w:t>
            </w:r>
            <w:r w:rsidRPr="00017BF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детского сада с учетом ФОП ДО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3293E" w:rsidRDefault="00207315" w:rsidP="00EC7183">
            <w:pPr>
              <w:jc w:val="center"/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Апрель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3293E" w:rsidRDefault="00207315" w:rsidP="00EC7183">
            <w:pPr>
              <w:jc w:val="center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Рабочая группа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3293E" w:rsidRDefault="00207315" w:rsidP="00EC7183">
            <w:pPr>
              <w:jc w:val="center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Проект обновленной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ООП</w:t>
            </w:r>
          </w:p>
        </w:tc>
      </w:tr>
      <w:tr w:rsidR="0013293E"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3293E" w:rsidRDefault="00207315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lastRenderedPageBreak/>
              <w:t>2. Нормативно-правовое обеспечение</w:t>
            </w:r>
          </w:p>
        </w:tc>
      </w:tr>
      <w:tr w:rsidR="00AC6BD7" w:rsidRPr="00483F90" w:rsidTr="00AC6BD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C6BD7" w:rsidRPr="00017BF8" w:rsidRDefault="00AC6BD7" w:rsidP="00AC6BD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17BF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Сформировать банк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017BF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данных нормативно-правовых документов федерального, регионального, муниципального уровней, обеспечивающих внедрение ФОП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C6BD7" w:rsidRDefault="00AC6BD7" w:rsidP="00AC6BD7">
            <w:pPr>
              <w:jc w:val="center"/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Январь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C6BD7" w:rsidRDefault="00AC6BD7" w:rsidP="00AC6BD7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Рабочая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группа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заведующий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C6BD7" w:rsidRPr="00017BF8" w:rsidRDefault="00AC6BD7" w:rsidP="00AC6BD7">
            <w:pPr>
              <w:jc w:val="center"/>
              <w:rPr>
                <w:lang w:val="ru-RU"/>
              </w:rPr>
            </w:pPr>
            <w:r w:rsidRPr="00017BF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Банк данных нормативно-правовых документов</w:t>
            </w:r>
          </w:p>
        </w:tc>
      </w:tr>
      <w:tr w:rsidR="0013293E" w:rsidRPr="00483F90" w:rsidTr="00AC6BD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3293E" w:rsidRPr="00017BF8" w:rsidRDefault="0020731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17BF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Изучение документов федерального, регионального уровня, регламентирующих введение ФОП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3293E" w:rsidRDefault="00207315" w:rsidP="00AC6BD7">
            <w:pPr>
              <w:jc w:val="center"/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Февраль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3293E" w:rsidRDefault="00207315" w:rsidP="00AC6BD7">
            <w:pPr>
              <w:jc w:val="center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Рабочая группа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3293E" w:rsidRPr="00017BF8" w:rsidRDefault="00207315" w:rsidP="00AC6BD7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17BF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Листы ознакомления с документами федерального, регионального уровня, регламентирующими введение ФОП</w:t>
            </w:r>
          </w:p>
        </w:tc>
      </w:tr>
      <w:tr w:rsidR="00313753" w:rsidRPr="00483F90" w:rsidTr="00AC6BD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13753" w:rsidRPr="00017BF8" w:rsidRDefault="00313753" w:rsidP="0031375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17BF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Провести экспертизу локальных актов детского сада в сфере образования на соответствие требованиям ФОП ДО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13753" w:rsidRDefault="00313753" w:rsidP="00313753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Февраль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13753" w:rsidRDefault="00313753" w:rsidP="00313753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Рабочая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группа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заведующий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13753" w:rsidRPr="00017BF8" w:rsidRDefault="00313753" w:rsidP="00313753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17BF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Отчет и по необходимости проекты обновленных локальных актов</w:t>
            </w:r>
          </w:p>
        </w:tc>
      </w:tr>
      <w:tr w:rsidR="00313753" w:rsidRPr="00483F90" w:rsidTr="00AC6BD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13753" w:rsidRPr="00017BF8" w:rsidRDefault="00313753" w:rsidP="0031375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17BF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Внести изменения в программу развития образовательной организации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13753" w:rsidRDefault="00313753" w:rsidP="00313753">
            <w:pPr>
              <w:jc w:val="center"/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Август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13753" w:rsidRDefault="00313753" w:rsidP="00313753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Рабочая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группа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заведующий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13753" w:rsidRPr="00017BF8" w:rsidRDefault="00313753" w:rsidP="00313753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17BF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Приказ о внесении изменений в программу развития образовательной организации</w:t>
            </w:r>
          </w:p>
        </w:tc>
      </w:tr>
      <w:tr w:rsidR="0013293E" w:rsidTr="00AC6BD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3293E" w:rsidRPr="00017BF8" w:rsidRDefault="0020731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17BF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Издать приказ об утверждении новой ООП ДО в соответствии с ФОП ДО и использовании ее при осуществлении </w:t>
            </w:r>
            <w:proofErr w:type="spellStart"/>
            <w:r w:rsidRPr="00017BF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воспитательно</w:t>
            </w:r>
            <w:proofErr w:type="spellEnd"/>
            <w:r w:rsidRPr="00017BF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-образовательной деятельности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3293E" w:rsidRDefault="00207315" w:rsidP="00AC6BD7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Август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3293E" w:rsidRDefault="00207315" w:rsidP="00AC6BD7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Руководитель рабочей группы, заведующий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3293E" w:rsidRDefault="00207315" w:rsidP="00AC6BD7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Приказ</w:t>
            </w:r>
          </w:p>
        </w:tc>
      </w:tr>
      <w:tr w:rsidR="0013293E" w:rsidTr="00D91230"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3293E" w:rsidRDefault="00207315" w:rsidP="00D9123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3.Кадровое 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обеспечение</w:t>
            </w:r>
            <w:proofErr w:type="spellEnd"/>
          </w:p>
        </w:tc>
      </w:tr>
      <w:tr w:rsidR="0013293E" w:rsidTr="005E3A8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3293E" w:rsidRPr="00017BF8" w:rsidRDefault="0020731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17BF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Провести диагностику образовательных потребностей педагогических работников по вопросам перехода на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017BF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ФОП ДО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3293E" w:rsidRDefault="00207315" w:rsidP="005E3A86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Март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3293E" w:rsidRDefault="00207315" w:rsidP="005E3A86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Рабочая группа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3293E" w:rsidRDefault="00207315" w:rsidP="005E3A86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Справка, график повышения квалификации</w:t>
            </w:r>
          </w:p>
        </w:tc>
      </w:tr>
      <w:tr w:rsidR="005E3A86" w:rsidRPr="00483F90" w:rsidTr="005E3A8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E3A86" w:rsidRPr="00017BF8" w:rsidRDefault="005E3A86" w:rsidP="005E3A86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17BF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Направить педагогических работников на обучение по программе повышения квалификации по вопросам применения ФОП ДО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E3A86" w:rsidRDefault="005E3A86" w:rsidP="005E3A86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Апрель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–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июнь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E3A86" w:rsidRDefault="005E3A86" w:rsidP="005E3A86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Рабочая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группа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заведующий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E3A86" w:rsidRPr="00017BF8" w:rsidRDefault="005E3A86" w:rsidP="005E3A86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17BF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Приказ, документы о повышении квалификации</w:t>
            </w:r>
          </w:p>
        </w:tc>
      </w:tr>
      <w:tr w:rsidR="0013293E" w:rsidTr="005E3A86"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3293E" w:rsidRDefault="00207315" w:rsidP="005E3A86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lastRenderedPageBreak/>
              <w:t>4. Методическое обеспечение</w:t>
            </w:r>
          </w:p>
        </w:tc>
      </w:tr>
      <w:tr w:rsidR="005E3A86" w:rsidTr="005E3A8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E3A86" w:rsidRPr="00017BF8" w:rsidRDefault="005E3A86" w:rsidP="005E3A86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17BF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Разработать собственные и адаптировать для педколлектива методические материалы </w:t>
            </w:r>
            <w:proofErr w:type="spellStart"/>
            <w:r w:rsidRPr="00017BF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Мипросвещения</w:t>
            </w:r>
            <w:proofErr w:type="spellEnd"/>
            <w:r w:rsidRPr="00017BF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по сопровождению реализации федеральной рабочей программы образования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E3A86" w:rsidRDefault="005E3A86" w:rsidP="005E3A86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Апрель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–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август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E3A86" w:rsidRDefault="005E3A86" w:rsidP="005E3A86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Рабочая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группа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заведующий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E3A86" w:rsidRDefault="005E3A86" w:rsidP="005E3A86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Методические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материалы</w:t>
            </w:r>
            <w:proofErr w:type="spellEnd"/>
          </w:p>
        </w:tc>
      </w:tr>
      <w:tr w:rsidR="005E3A86" w:rsidTr="005E3A8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E3A86" w:rsidRPr="00017BF8" w:rsidRDefault="005E3A86" w:rsidP="005E3A86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17BF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Разработать собственные и адаптировать для педколлектива методические материалы </w:t>
            </w:r>
            <w:proofErr w:type="spellStart"/>
            <w:r w:rsidRPr="00017BF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Мипросвещения</w:t>
            </w:r>
            <w:proofErr w:type="spellEnd"/>
            <w:r w:rsidRPr="00017BF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методические материалы по сопровождению реализации федеральной рабочей программы воспитания и федерального календарного плана воспитательной работы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E3A86" w:rsidRDefault="005E3A86" w:rsidP="005E3A86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Апрель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–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август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E3A86" w:rsidRDefault="005E3A86" w:rsidP="005E3A86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Рабочая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группа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заведующий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E3A86" w:rsidRDefault="005E3A86" w:rsidP="005E3A86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Методические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материалы</w:t>
            </w:r>
            <w:proofErr w:type="spellEnd"/>
          </w:p>
        </w:tc>
      </w:tr>
      <w:tr w:rsidR="005E3A86" w:rsidRPr="005E3A86" w:rsidTr="00CD509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E3A86" w:rsidRPr="005E3A86" w:rsidRDefault="005E3A86" w:rsidP="005E3A86">
            <w:pPr>
              <w:tabs>
                <w:tab w:val="left" w:pos="2106"/>
              </w:tabs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E3A8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Обеспечение доступа педагогическим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р</w:t>
            </w:r>
            <w:r w:rsidRPr="005E3A8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аботникам, переходящим на ФОП ДО, к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D9123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электронным образовательным ресурсам, </w:t>
            </w:r>
            <w:r w:rsidRPr="00D91230">
              <w:rPr>
                <w:sz w:val="24"/>
                <w:szCs w:val="24"/>
                <w:lang w:val="ru-RU"/>
              </w:rPr>
              <w:t>размещенным в федеральных и региональных базах данных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E3A86" w:rsidRDefault="005E3A86" w:rsidP="005E3A86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Апрель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–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август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E3A86" w:rsidRDefault="005E3A86" w:rsidP="005E3A86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Рабочая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группа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заведующий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E3A86" w:rsidRDefault="005E3A86" w:rsidP="005E3A86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Методические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материалы</w:t>
            </w:r>
            <w:proofErr w:type="spellEnd"/>
          </w:p>
        </w:tc>
      </w:tr>
      <w:tr w:rsidR="005E3A86"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E3A86" w:rsidRDefault="005E3A86" w:rsidP="005E3A86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5. Информационное обеспечение</w:t>
            </w:r>
          </w:p>
        </w:tc>
      </w:tr>
      <w:tr w:rsidR="005E3A86" w:rsidTr="005E3A8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E3A86" w:rsidRPr="00017BF8" w:rsidRDefault="005E3A86" w:rsidP="005E3A86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17BF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Провести родительские собрания, посвященные применению ФОП ДО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E3A86" w:rsidRDefault="005E3A86" w:rsidP="005E3A86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Апрель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август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E3A86" w:rsidRDefault="005E3A86" w:rsidP="005E3A86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Рабочая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группа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заведующий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E3A86" w:rsidRDefault="005E3A86" w:rsidP="005E3A86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Протоколы</w:t>
            </w:r>
            <w:proofErr w:type="spellEnd"/>
          </w:p>
        </w:tc>
      </w:tr>
      <w:tr w:rsidR="005E3A86" w:rsidTr="005E3A8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E3A86" w:rsidRPr="00017BF8" w:rsidRDefault="005E3A86" w:rsidP="005E3A86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17BF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Разместить ФОП ДО на сайте детского сада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E3A86" w:rsidRDefault="005E3A86" w:rsidP="005E3A86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До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1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апреля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E3A86" w:rsidRDefault="005E3A86" w:rsidP="005E3A86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Ответственный за сайт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E3A86" w:rsidRDefault="005E3A86" w:rsidP="005E3A86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Информация на сайте</w:t>
            </w:r>
          </w:p>
        </w:tc>
      </w:tr>
      <w:tr w:rsidR="005E3A86" w:rsidTr="005E3A8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E3A86" w:rsidRPr="00017BF8" w:rsidRDefault="005E3A86" w:rsidP="005E3A86">
            <w:pPr>
              <w:rPr>
                <w:lang w:val="ru-RU"/>
              </w:rPr>
            </w:pPr>
            <w:r w:rsidRPr="00017BF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Оформить и регулярно обновлять информационный стенд по вопросам применения ФОП ДО в методическом кабинете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E3A86" w:rsidRDefault="005E3A86" w:rsidP="005E3A86">
            <w:pPr>
              <w:jc w:val="center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В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течение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года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E3A86" w:rsidRDefault="005E3A86" w:rsidP="005E3A86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Рабочая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группа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заведующий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E3A86" w:rsidRDefault="005E3A86" w:rsidP="005E3A86">
            <w:pPr>
              <w:jc w:val="center"/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Информационный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стенд</w:t>
            </w:r>
            <w:proofErr w:type="spellEnd"/>
          </w:p>
        </w:tc>
      </w:tr>
    </w:tbl>
    <w:p w:rsidR="00207315" w:rsidRDefault="00207315"/>
    <w:sectPr w:rsidR="00207315">
      <w:pgSz w:w="11907" w:h="1683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8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A05CE"/>
    <w:rsid w:val="00017BF8"/>
    <w:rsid w:val="00021198"/>
    <w:rsid w:val="0013293E"/>
    <w:rsid w:val="00207315"/>
    <w:rsid w:val="002D33B1"/>
    <w:rsid w:val="002D3591"/>
    <w:rsid w:val="00313753"/>
    <w:rsid w:val="003514A0"/>
    <w:rsid w:val="00483F90"/>
    <w:rsid w:val="004F7E17"/>
    <w:rsid w:val="005A05CE"/>
    <w:rsid w:val="005E3A86"/>
    <w:rsid w:val="00653AF6"/>
    <w:rsid w:val="00AC6BD7"/>
    <w:rsid w:val="00B73A5A"/>
    <w:rsid w:val="00D007CE"/>
    <w:rsid w:val="00D91230"/>
    <w:rsid w:val="00E438A1"/>
    <w:rsid w:val="00EC7183"/>
    <w:rsid w:val="00F01E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3AFB4D"/>
  <w15:docId w15:val="{88D690C5-396D-48EF-A093-884A29FF27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No Spacing"/>
    <w:qFormat/>
    <w:rsid w:val="00AC6BD7"/>
    <w:pPr>
      <w:spacing w:before="0" w:beforeAutospacing="0" w:after="0" w:afterAutospacing="0"/>
    </w:pPr>
    <w:rPr>
      <w:rFonts w:ascii="Calibri" w:eastAsia="Calibri" w:hAnsi="Calibri" w:cs="Times New Roman"/>
      <w:lang w:val="ru-RU" w:eastAsia="zh-CN"/>
    </w:rPr>
  </w:style>
  <w:style w:type="character" w:customStyle="1" w:styleId="2">
    <w:name w:val="Основной текст (2)_"/>
    <w:basedOn w:val="a0"/>
    <w:link w:val="20"/>
    <w:locked/>
    <w:rsid w:val="00AC6BD7"/>
    <w:rPr>
      <w:rFonts w:ascii="Times New Roman" w:eastAsia="Times New Roman" w:hAnsi="Times New Roman" w:cs="Times New Roman"/>
      <w:color w:val="1F2123"/>
      <w:sz w:val="20"/>
      <w:szCs w:val="20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AC6BD7"/>
    <w:pPr>
      <w:widowControl w:val="0"/>
      <w:shd w:val="clear" w:color="auto" w:fill="FFFFFF"/>
      <w:spacing w:before="0" w:beforeAutospacing="0" w:after="0" w:afterAutospacing="0" w:line="256" w:lineRule="auto"/>
      <w:ind w:left="700" w:firstLine="640"/>
    </w:pPr>
    <w:rPr>
      <w:rFonts w:ascii="Times New Roman" w:eastAsia="Times New Roman" w:hAnsi="Times New Roman" w:cs="Times New Roman"/>
      <w:color w:val="1F2123"/>
      <w:sz w:val="20"/>
      <w:szCs w:val="20"/>
    </w:rPr>
  </w:style>
  <w:style w:type="character" w:customStyle="1" w:styleId="11">
    <w:name w:val="Заголовок №1_"/>
    <w:basedOn w:val="a0"/>
    <w:link w:val="12"/>
    <w:locked/>
    <w:rsid w:val="00AC6BD7"/>
    <w:rPr>
      <w:rFonts w:ascii="Times New Roman" w:eastAsia="Times New Roman" w:hAnsi="Times New Roman" w:cs="Times New Roman"/>
      <w:b/>
      <w:bCs/>
      <w:color w:val="1F2123"/>
      <w:sz w:val="32"/>
      <w:szCs w:val="32"/>
      <w:shd w:val="clear" w:color="auto" w:fill="FFFFFF"/>
    </w:rPr>
  </w:style>
  <w:style w:type="paragraph" w:customStyle="1" w:styleId="12">
    <w:name w:val="Заголовок №1"/>
    <w:basedOn w:val="a"/>
    <w:link w:val="11"/>
    <w:rsid w:val="00AC6BD7"/>
    <w:pPr>
      <w:widowControl w:val="0"/>
      <w:shd w:val="clear" w:color="auto" w:fill="FFFFFF"/>
      <w:spacing w:before="0" w:beforeAutospacing="0" w:afterAutospacing="0"/>
      <w:jc w:val="center"/>
      <w:outlineLvl w:val="0"/>
    </w:pPr>
    <w:rPr>
      <w:rFonts w:ascii="Times New Roman" w:eastAsia="Times New Roman" w:hAnsi="Times New Roman" w:cs="Times New Roman"/>
      <w:b/>
      <w:bCs/>
      <w:color w:val="1F2123"/>
      <w:sz w:val="32"/>
      <w:szCs w:val="32"/>
    </w:rPr>
  </w:style>
  <w:style w:type="character" w:customStyle="1" w:styleId="InternetLink">
    <w:name w:val="Internet Link"/>
    <w:rsid w:val="00AC6BD7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5443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58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1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3</Pages>
  <Words>548</Words>
  <Characters>3124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description>Подготовлено экспертами Актион-МЦФЭР</dc:description>
  <cp:lastModifiedBy>Саният Сайгидова</cp:lastModifiedBy>
  <cp:revision>9</cp:revision>
  <dcterms:created xsi:type="dcterms:W3CDTF">2011-11-02T04:15:00Z</dcterms:created>
  <dcterms:modified xsi:type="dcterms:W3CDTF">2023-02-05T18:52:00Z</dcterms:modified>
</cp:coreProperties>
</file>